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817" w:rsidRDefault="00F44817" w:rsidP="00F44817"/>
    <w:p w:rsidR="00F44817" w:rsidRDefault="00F44817" w:rsidP="00F44817">
      <w:r>
        <w:t>Content- Law of Attraction</w:t>
      </w:r>
    </w:p>
    <w:p w:rsidR="0098562C" w:rsidRDefault="0098562C" w:rsidP="00F44817"/>
    <w:p w:rsidR="00F44817" w:rsidRDefault="00F44817" w:rsidP="00F44817">
      <w:r>
        <w:t>26.</w:t>
      </w:r>
    </w:p>
    <w:p w:rsidR="0098562C" w:rsidRDefault="0098562C" w:rsidP="00F44817"/>
    <w:p w:rsidR="00F44817" w:rsidRDefault="0098562C" w:rsidP="00F44817">
      <w:bookmarkStart w:id="0" w:name="_GoBack"/>
      <w:bookmarkEnd w:id="0"/>
      <w:r>
        <w:t xml:space="preserve">SUBJECT: </w:t>
      </w:r>
      <w:r w:rsidR="00F44817">
        <w:t>The Law of the Land</w:t>
      </w:r>
    </w:p>
    <w:p w:rsidR="0098562C" w:rsidRDefault="0098562C" w:rsidP="00F44817"/>
    <w:p w:rsidR="00F44817" w:rsidRDefault="00F44817" w:rsidP="00F44817">
      <w:r>
        <w:t>Laws govern society. They regulate how we live. When we break the law, we pay the consequences.</w:t>
      </w:r>
    </w:p>
    <w:p w:rsidR="00F44817" w:rsidRDefault="00F44817" w:rsidP="00F44817">
      <w:r>
        <w:t>The most important law, one that didn’t come from an act Congress, is the Law of Attraction. Following this most important law will allow you to live in a way you may not have experienced until now.</w:t>
      </w:r>
    </w:p>
    <w:p w:rsidR="00F44817" w:rsidRDefault="00F44817" w:rsidP="00F44817">
      <w:r>
        <w:t>And breaking this most important law means you will pay the most severe consequences of all. It means you will live with far less abundance that you want or deserve.</w:t>
      </w:r>
    </w:p>
    <w:p w:rsidR="00F44817" w:rsidRDefault="00F44817" w:rsidP="00F44817">
      <w:r>
        <w:t>So just like good citizens abide by the laws set out by society, good souls abide by the Law of Attraction.</w:t>
      </w:r>
    </w:p>
    <w:p w:rsidR="00F44817" w:rsidRDefault="00F44817" w:rsidP="00F44817">
      <w:r>
        <w:t>It’s time to stop paying the penalty of breaking this most important law. It’s time to start attracting all your desires into your life.</w:t>
      </w:r>
    </w:p>
    <w:p w:rsidR="0051167C" w:rsidRDefault="0098562C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17"/>
    <w:rsid w:val="00130A44"/>
    <w:rsid w:val="0098562C"/>
    <w:rsid w:val="00B32F0A"/>
    <w:rsid w:val="00F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756803-5816-45C7-98D7-DD9F1B8D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2015-02-18T08:22:00Z</dcterms:created>
  <dcterms:modified xsi:type="dcterms:W3CDTF">2015-02-18T08:22:00Z</dcterms:modified>
</cp:coreProperties>
</file>